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5A62A" w14:textId="77777777" w:rsidR="00955EBC" w:rsidRPr="00D94684" w:rsidRDefault="00955EBC" w:rsidP="00955EBC">
      <w:pPr>
        <w:pStyle w:val="SemEspaamento"/>
        <w:jc w:val="center"/>
        <w:rPr>
          <w:b/>
        </w:rPr>
      </w:pPr>
      <w:r w:rsidRPr="00D94684">
        <w:rPr>
          <w:b/>
        </w:rPr>
        <w:t>ELEIÇÃO DA GUARUJÁ PREVID</w:t>
      </w:r>
      <w:r w:rsidR="002F106C">
        <w:rPr>
          <w:b/>
        </w:rPr>
        <w:t>Ê</w:t>
      </w:r>
      <w:r w:rsidRPr="00D94684">
        <w:rPr>
          <w:b/>
        </w:rPr>
        <w:t>NCIA</w:t>
      </w:r>
    </w:p>
    <w:p w14:paraId="7BD45712" w14:textId="77777777" w:rsidR="00955EBC" w:rsidRPr="00D94684" w:rsidRDefault="00955EBC" w:rsidP="00955EBC">
      <w:pPr>
        <w:pStyle w:val="SemEspaamento"/>
        <w:jc w:val="center"/>
        <w:rPr>
          <w:b/>
        </w:rPr>
      </w:pPr>
      <w:r w:rsidRPr="00D94684">
        <w:rPr>
          <w:b/>
        </w:rPr>
        <w:t>LISTA DE CHECAGEM DOS REQUISITOS PARA CANDIDATURA</w:t>
      </w:r>
    </w:p>
    <w:p w14:paraId="1C1D4820" w14:textId="77777777" w:rsidR="00955EBC" w:rsidRDefault="00955EBC" w:rsidP="00955EBC">
      <w:pPr>
        <w:pStyle w:val="SemEspaamento"/>
      </w:pPr>
    </w:p>
    <w:p w14:paraId="2A64AD65" w14:textId="77777777" w:rsidR="00955EBC" w:rsidRDefault="00955EBC" w:rsidP="00955EBC">
      <w:pPr>
        <w:pStyle w:val="SemEspaamento"/>
      </w:pPr>
      <w:r>
        <w:t>NOME: _______________________________________________________________________</w:t>
      </w:r>
    </w:p>
    <w:p w14:paraId="735CD740" w14:textId="77777777" w:rsidR="00955EBC" w:rsidRDefault="00955EBC" w:rsidP="00955EBC">
      <w:pPr>
        <w:pStyle w:val="SemEspaamento"/>
      </w:pPr>
    </w:p>
    <w:p w14:paraId="4BBAB11A" w14:textId="77777777" w:rsidR="00955EBC" w:rsidRDefault="00955EBC" w:rsidP="00955EBC">
      <w:pPr>
        <w:pStyle w:val="SemEspaamento"/>
      </w:pPr>
      <w:r>
        <w:t>PRONTUÁRIO 1 – Nº: ___________                                            PRONTUÁRIO 2 – Nº: ___________</w:t>
      </w:r>
    </w:p>
    <w:p w14:paraId="54292037" w14:textId="77777777" w:rsidR="00955EBC" w:rsidRDefault="00955EBC" w:rsidP="00955EBC">
      <w:pPr>
        <w:pStyle w:val="SemEspaamento"/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55EBC" w14:paraId="64C21E1B" w14:textId="77777777" w:rsidTr="00955EBC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5BBCA" w14:textId="77777777" w:rsidR="00955EBC" w:rsidRDefault="00955EBC">
            <w:pPr>
              <w:pStyle w:val="SemEspaamento"/>
              <w:rPr>
                <w:b/>
              </w:rPr>
            </w:pPr>
            <w:r>
              <w:rPr>
                <w:b/>
              </w:rPr>
              <w:t>DADOS PESSOAIS</w:t>
            </w:r>
          </w:p>
        </w:tc>
      </w:tr>
      <w:tr w:rsidR="00955EBC" w14:paraId="42887D73" w14:textId="77777777" w:rsidTr="00955EBC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9D6F7" w14:textId="77777777" w:rsidR="00955EBC" w:rsidRDefault="00955EBC">
            <w:pPr>
              <w:pStyle w:val="SemEspaamento"/>
            </w:pPr>
            <w:r>
              <w:t>Telefone(s)</w:t>
            </w:r>
          </w:p>
        </w:tc>
      </w:tr>
      <w:tr w:rsidR="00955EBC" w14:paraId="2F4D3476" w14:textId="77777777" w:rsidTr="00955EBC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175B4" w14:textId="77777777" w:rsidR="00955EBC" w:rsidRDefault="00955EBC">
            <w:pPr>
              <w:pStyle w:val="SemEspaamento"/>
            </w:pPr>
            <w:r>
              <w:t>Endereço:</w:t>
            </w:r>
          </w:p>
        </w:tc>
      </w:tr>
      <w:tr w:rsidR="00955EBC" w14:paraId="6B20DC8E" w14:textId="77777777" w:rsidTr="00955EBC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263F1" w14:textId="77777777" w:rsidR="00955EBC" w:rsidRDefault="00955EBC">
            <w:pPr>
              <w:pStyle w:val="SemEspaamento"/>
            </w:pPr>
          </w:p>
        </w:tc>
      </w:tr>
      <w:tr w:rsidR="00955EBC" w14:paraId="0DD51B6A" w14:textId="77777777" w:rsidTr="00955EBC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A22C7" w14:textId="77777777" w:rsidR="00955EBC" w:rsidRDefault="00955EBC">
            <w:pPr>
              <w:pStyle w:val="SemEspaamento"/>
            </w:pPr>
            <w:r>
              <w:t>E-mail:</w:t>
            </w:r>
          </w:p>
        </w:tc>
      </w:tr>
    </w:tbl>
    <w:p w14:paraId="0B18F085" w14:textId="77777777" w:rsidR="00955EBC" w:rsidRDefault="00955EBC" w:rsidP="00955EBC">
      <w:pPr>
        <w:pStyle w:val="SemEspaamento"/>
      </w:pPr>
    </w:p>
    <w:p w14:paraId="56CFE3D9" w14:textId="77777777" w:rsidR="00955EBC" w:rsidRDefault="00955EBC" w:rsidP="00955EBC">
      <w:pPr>
        <w:pStyle w:val="SemEspaamento"/>
        <w:rPr>
          <w:b/>
        </w:rPr>
      </w:pPr>
      <w:r>
        <w:rPr>
          <w:b/>
        </w:rPr>
        <w:t>A) CARGO DE CONSELHEIRO DO CONSELHO DE ADMINISTRAÇÃO OU DO CONSELHO FISCAL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84"/>
        <w:gridCol w:w="7810"/>
      </w:tblGrid>
      <w:tr w:rsidR="00955EBC" w14:paraId="6D4B6D6E" w14:textId="77777777" w:rsidTr="00955EBC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4EB41" w14:textId="77777777" w:rsidR="00955EBC" w:rsidRDefault="00955EBC">
            <w:pPr>
              <w:pStyle w:val="SemEspaamento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1D3E9" w14:textId="77777777" w:rsidR="00955EBC" w:rsidRDefault="00955EBC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REQUISITOS PARA CANDIDATURA</w:t>
            </w:r>
          </w:p>
        </w:tc>
      </w:tr>
      <w:tr w:rsidR="00955EBC" w14:paraId="5662C54D" w14:textId="77777777" w:rsidTr="00955EBC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210BF" w14:textId="77777777" w:rsidR="00955EBC" w:rsidRDefault="00955EBC">
            <w:pPr>
              <w:pStyle w:val="SemEspaamento"/>
              <w:rPr>
                <w:b/>
              </w:rPr>
            </w:pP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92590" w14:textId="77777777" w:rsidR="00955EBC" w:rsidRDefault="00955EBC">
            <w:pPr>
              <w:pStyle w:val="SemEspaamen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- encontra-se revestido para a prática de todos os atos da vida civil;</w:t>
            </w:r>
          </w:p>
        </w:tc>
      </w:tr>
      <w:tr w:rsidR="00955EBC" w14:paraId="14F71E7D" w14:textId="77777777" w:rsidTr="00955EBC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81076" w14:textId="77777777" w:rsidR="00955EBC" w:rsidRDefault="00955EBC">
            <w:pPr>
              <w:pStyle w:val="SemEspaamento"/>
              <w:rPr>
                <w:b/>
              </w:rPr>
            </w:pP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C5183" w14:textId="77777777" w:rsidR="00955EBC" w:rsidRDefault="00955EBC">
            <w:pPr>
              <w:pStyle w:val="SemEspaamen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– encontra-se na condição de servidor público municipal</w:t>
            </w:r>
            <w:r w:rsidR="00D94684">
              <w:rPr>
                <w:sz w:val="18"/>
                <w:szCs w:val="18"/>
              </w:rPr>
              <w:t xml:space="preserve"> ocupante</w:t>
            </w:r>
            <w:r>
              <w:rPr>
                <w:sz w:val="18"/>
                <w:szCs w:val="18"/>
              </w:rPr>
              <w:t xml:space="preserve"> de cargo em provimento efetivo, dotado de estabilidade funcional ou encontra-se na condição de aposentado vinculado ao Regime Próprio de Previdência Social – RPPS; (não pode estar em estágio probatório)</w:t>
            </w:r>
          </w:p>
          <w:p w14:paraId="522FF5D7" w14:textId="0085D1F7" w:rsidR="00955EBC" w:rsidRDefault="00955EBC">
            <w:pPr>
              <w:pStyle w:val="SemEspaamen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DOCUMENTO:</w:t>
            </w:r>
            <w:r>
              <w:rPr>
                <w:sz w:val="18"/>
                <w:szCs w:val="18"/>
              </w:rPr>
              <w:t xml:space="preserve"> 1) CERTIDÃO EXPEDIDA PELA SECRETARIA MUNICIPAL DE ADMINISTRAÇÃO</w:t>
            </w:r>
            <w:r w:rsidR="004610E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317187">
              <w:rPr>
                <w:sz w:val="18"/>
                <w:szCs w:val="18"/>
              </w:rPr>
              <w:t xml:space="preserve">PELA </w:t>
            </w:r>
            <w:r>
              <w:rPr>
                <w:sz w:val="18"/>
                <w:szCs w:val="18"/>
              </w:rPr>
              <w:t>CÂMARA MUNICIPAL</w:t>
            </w:r>
            <w:r w:rsidR="00193C5B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CASO O CANDIDATO SEJA DO PODER LEGISLATIVO</w:t>
            </w:r>
            <w:r w:rsidR="00193C5B">
              <w:rPr>
                <w:sz w:val="18"/>
                <w:szCs w:val="18"/>
              </w:rPr>
              <w:t>) OU PELA GUARUJÁ PREVIDÊNCIA</w:t>
            </w:r>
            <w:r w:rsidR="006377D0">
              <w:rPr>
                <w:sz w:val="18"/>
                <w:szCs w:val="18"/>
              </w:rPr>
              <w:t>, DE ACORDO COM O ÓRGÃO</w:t>
            </w:r>
            <w:r w:rsidR="00A7265D">
              <w:rPr>
                <w:sz w:val="18"/>
                <w:szCs w:val="18"/>
              </w:rPr>
              <w:t xml:space="preserve"> A QUE PERTENÇA O SERVIDOR</w:t>
            </w:r>
            <w:r>
              <w:rPr>
                <w:sz w:val="18"/>
                <w:szCs w:val="18"/>
              </w:rPr>
              <w:t>.</w:t>
            </w:r>
          </w:p>
        </w:tc>
      </w:tr>
      <w:tr w:rsidR="00955EBC" w14:paraId="2AABB318" w14:textId="77777777" w:rsidTr="00955EBC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94BAB" w14:textId="77777777" w:rsidR="00955EBC" w:rsidRDefault="00955EBC">
            <w:pPr>
              <w:pStyle w:val="SemEspaamento"/>
              <w:rPr>
                <w:b/>
              </w:rPr>
            </w:pP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8CA0B" w14:textId="77777777" w:rsidR="00955EBC" w:rsidRDefault="00955EBC">
            <w:pPr>
              <w:pStyle w:val="SemEspaamen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– não ter sofrido condenação judicial transitada em julgado, pela prática de conduta definida como crime nos termos da legislação penal;</w:t>
            </w:r>
          </w:p>
          <w:p w14:paraId="372BE98E" w14:textId="77777777" w:rsidR="00955EBC" w:rsidRDefault="00955EBC">
            <w:pPr>
              <w:pStyle w:val="SemEspaamento"/>
            </w:pPr>
            <w:r>
              <w:rPr>
                <w:b/>
                <w:sz w:val="18"/>
                <w:szCs w:val="18"/>
              </w:rPr>
              <w:t xml:space="preserve">- DOCUMENTO: </w:t>
            </w:r>
            <w:r>
              <w:rPr>
                <w:sz w:val="18"/>
                <w:szCs w:val="18"/>
              </w:rPr>
              <w:t>1) ATESTADO</w:t>
            </w:r>
            <w:r w:rsidR="00D946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NEGATIVO DE ANTECEDENTES CRIMINAIS</w:t>
            </w:r>
          </w:p>
        </w:tc>
      </w:tr>
      <w:tr w:rsidR="00955EBC" w14:paraId="216E1B7D" w14:textId="77777777" w:rsidTr="00955EBC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276A3" w14:textId="77777777" w:rsidR="00955EBC" w:rsidRDefault="00955EBC">
            <w:pPr>
              <w:pStyle w:val="SemEspaamento"/>
              <w:rPr>
                <w:b/>
              </w:rPr>
            </w:pP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E19AA" w14:textId="77777777" w:rsidR="00955EBC" w:rsidRDefault="00955EBC">
            <w:pPr>
              <w:pStyle w:val="SemEspaamento"/>
              <w:rPr>
                <w:sz w:val="18"/>
                <w:szCs w:val="18"/>
              </w:rPr>
            </w:pPr>
            <w:r>
              <w:t xml:space="preserve">IV - </w:t>
            </w:r>
            <w:r>
              <w:rPr>
                <w:sz w:val="18"/>
                <w:szCs w:val="18"/>
              </w:rPr>
              <w:t>não ter sofrido condenação judicial transitada em julgado, pela prática do ato de improbidade administrativa, assim definido na legislação específica;</w:t>
            </w:r>
          </w:p>
          <w:p w14:paraId="337B6F6B" w14:textId="7B6C981C" w:rsidR="00955EBC" w:rsidRDefault="00955EBC">
            <w:pPr>
              <w:pStyle w:val="SemEspaamento"/>
            </w:pPr>
            <w:r>
              <w:rPr>
                <w:b/>
                <w:sz w:val="18"/>
                <w:szCs w:val="18"/>
              </w:rPr>
              <w:t xml:space="preserve">- DOCUMENTO: </w:t>
            </w:r>
            <w:r>
              <w:rPr>
                <w:sz w:val="18"/>
                <w:szCs w:val="18"/>
              </w:rPr>
              <w:t>1) DECLARAÇÃO DO PRÓPRIO CANDID</w:t>
            </w:r>
            <w:r w:rsidR="00DD5EE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TO </w:t>
            </w:r>
          </w:p>
        </w:tc>
      </w:tr>
      <w:tr w:rsidR="00955EBC" w14:paraId="54C3EF22" w14:textId="77777777" w:rsidTr="00955EBC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1460E" w14:textId="77777777" w:rsidR="00955EBC" w:rsidRDefault="00955EBC">
            <w:pPr>
              <w:pStyle w:val="SemEspaamento"/>
              <w:rPr>
                <w:b/>
              </w:rPr>
            </w:pP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9510A" w14:textId="77777777" w:rsidR="00955EBC" w:rsidRDefault="00955EBC">
            <w:pPr>
              <w:pStyle w:val="SemEspaamen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– não ter cometido, no período anterior a 10 (dez) anos do pedido de registro da candidatura, infração disciplinar, assim definida pela legislação municipal aplicável à espécie, apurada em regular processo administrativo em que tenha sido garantido o exercício do direito à ampla defesa e ao contraditório, transitado em julgado administrativamente;</w:t>
            </w:r>
          </w:p>
          <w:p w14:paraId="61F6D12F" w14:textId="13AEE75B" w:rsidR="00955EBC" w:rsidRDefault="00955EBC">
            <w:pPr>
              <w:pStyle w:val="SemEspaamen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DOCUMENTO: </w:t>
            </w:r>
            <w:r>
              <w:rPr>
                <w:sz w:val="18"/>
                <w:szCs w:val="18"/>
              </w:rPr>
              <w:t xml:space="preserve">1) CERTIDÃO EXPEDIDA PELA SECRETARIA MUNICIPAL DE </w:t>
            </w:r>
            <w:r w:rsidR="00C338CB">
              <w:rPr>
                <w:sz w:val="18"/>
                <w:szCs w:val="18"/>
              </w:rPr>
              <w:t>ADMINISTRAÇÃO,</w:t>
            </w:r>
            <w:r w:rsidR="004875AE">
              <w:rPr>
                <w:sz w:val="18"/>
                <w:szCs w:val="18"/>
              </w:rPr>
              <w:t xml:space="preserve"> PELA CÂMARA MUNICIPAL (CASO O CANDIDATO SEJA DO PODER LEGISLATIVO) OU PELA GUARUJÁ PREVIDÊNCIA, DE ACORDO COM O ÓRGÃO A QUE PERTENÇA O SERVIDOR.</w:t>
            </w:r>
          </w:p>
        </w:tc>
      </w:tr>
      <w:tr w:rsidR="00955EBC" w14:paraId="58F2CE84" w14:textId="77777777" w:rsidTr="00955EBC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9DD3D" w14:textId="77777777" w:rsidR="00955EBC" w:rsidRDefault="00955EBC">
            <w:pPr>
              <w:pStyle w:val="SemEspaamento"/>
              <w:rPr>
                <w:b/>
              </w:rPr>
            </w:pP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970F6" w14:textId="4E17EB1E" w:rsidR="00955EBC" w:rsidRDefault="00955EBC">
            <w:pPr>
              <w:pStyle w:val="SemEspaamen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 – não </w:t>
            </w:r>
            <w:proofErr w:type="gramStart"/>
            <w:r>
              <w:rPr>
                <w:sz w:val="18"/>
                <w:szCs w:val="18"/>
              </w:rPr>
              <w:t>encontra-se</w:t>
            </w:r>
            <w:proofErr w:type="gramEnd"/>
            <w:r>
              <w:rPr>
                <w:sz w:val="18"/>
                <w:szCs w:val="18"/>
              </w:rPr>
              <w:t xml:space="preserve"> em exercício de mandato e</w:t>
            </w:r>
            <w:r w:rsidR="00C338CB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etivo;</w:t>
            </w:r>
          </w:p>
          <w:p w14:paraId="7C1F5452" w14:textId="4CBAB8F1" w:rsidR="00955EBC" w:rsidRDefault="00955EBC">
            <w:pPr>
              <w:pStyle w:val="SemEspaamen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DOCUMENTO: </w:t>
            </w:r>
            <w:r>
              <w:rPr>
                <w:sz w:val="18"/>
                <w:szCs w:val="18"/>
              </w:rPr>
              <w:t>1) DECLARAÇÃO DO PRÓPRIO CANDIDATO</w:t>
            </w:r>
          </w:p>
        </w:tc>
      </w:tr>
      <w:tr w:rsidR="00955EBC" w14:paraId="67D6B6E9" w14:textId="77777777" w:rsidTr="00955EBC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97A30" w14:textId="77777777" w:rsidR="00955EBC" w:rsidRDefault="00955EBC">
            <w:pPr>
              <w:pStyle w:val="SemEspaamento"/>
              <w:rPr>
                <w:b/>
              </w:rPr>
            </w:pP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17448" w14:textId="77777777" w:rsidR="00955EBC" w:rsidRDefault="00955EBC">
            <w:pPr>
              <w:pStyle w:val="SemEspaamen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– sujeitar-se aos critérios estabelecidos pela Lei Municipal nº3.874, de 13</w:t>
            </w:r>
            <w:r w:rsidR="00D946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maio de 2011;</w:t>
            </w:r>
          </w:p>
        </w:tc>
      </w:tr>
      <w:tr w:rsidR="00955EBC" w14:paraId="04D3ED5B" w14:textId="77777777" w:rsidTr="00955EBC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3F0CC" w14:textId="77777777" w:rsidR="00955EBC" w:rsidRDefault="00955EBC">
            <w:pPr>
              <w:pStyle w:val="SemEspaamento"/>
              <w:rPr>
                <w:b/>
              </w:rPr>
            </w:pP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36992" w14:textId="77777777" w:rsidR="00955EBC" w:rsidRDefault="00955EBC">
            <w:pPr>
              <w:pStyle w:val="SemEspaamen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– não ter perdido o mandato dentro da estrutura de governança;</w:t>
            </w:r>
          </w:p>
          <w:p w14:paraId="6AA98804" w14:textId="04BE387C" w:rsidR="00A37A11" w:rsidRDefault="00A21E5C">
            <w:pPr>
              <w:pStyle w:val="SemEspaamento"/>
              <w:rPr>
                <w:sz w:val="18"/>
                <w:szCs w:val="18"/>
              </w:rPr>
            </w:pPr>
            <w:r w:rsidRPr="00A21E5C">
              <w:rPr>
                <w:b/>
                <w:bCs/>
                <w:sz w:val="18"/>
                <w:szCs w:val="18"/>
              </w:rPr>
              <w:t>DOCUMENTO</w:t>
            </w:r>
            <w:r>
              <w:rPr>
                <w:sz w:val="18"/>
                <w:szCs w:val="18"/>
              </w:rPr>
              <w:t xml:space="preserve">: </w:t>
            </w:r>
            <w:r w:rsidR="00FE1A13">
              <w:rPr>
                <w:sz w:val="18"/>
                <w:szCs w:val="18"/>
              </w:rPr>
              <w:t>1</w:t>
            </w:r>
            <w:r w:rsidR="00F975F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DECLARAÇÃO EXPEDIDA PELA GUARUJÁ PREVIDÊNCIA</w:t>
            </w:r>
            <w:r w:rsidR="004F0180">
              <w:rPr>
                <w:sz w:val="18"/>
                <w:szCs w:val="18"/>
              </w:rPr>
              <w:t>.</w:t>
            </w:r>
          </w:p>
        </w:tc>
      </w:tr>
      <w:tr w:rsidR="00955EBC" w14:paraId="4F4B9CEE" w14:textId="77777777" w:rsidTr="00955EBC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5EC0" w14:textId="77777777" w:rsidR="00955EBC" w:rsidRDefault="00955EBC">
            <w:pPr>
              <w:pStyle w:val="SemEspaamento"/>
              <w:rPr>
                <w:b/>
              </w:rPr>
            </w:pP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0C968" w14:textId="5152765E" w:rsidR="00955EBC" w:rsidRDefault="00955EBC">
            <w:pPr>
              <w:pStyle w:val="SemEspaamen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IX – requerimento de inscrição e registro de candidatura – art. </w:t>
            </w:r>
            <w:r w:rsidR="00D94684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do Edital 00</w:t>
            </w:r>
            <w:r w:rsidR="0045621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/20</w:t>
            </w:r>
            <w:r w:rsidR="0045621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– Processo Eleitoral;</w:t>
            </w:r>
          </w:p>
        </w:tc>
      </w:tr>
      <w:tr w:rsidR="00955EBC" w14:paraId="4576B1AF" w14:textId="77777777" w:rsidTr="00955EBC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43EF" w14:textId="77777777" w:rsidR="00955EBC" w:rsidRDefault="00955EBC">
            <w:pPr>
              <w:pStyle w:val="SemEspaamento"/>
              <w:rPr>
                <w:b/>
              </w:rPr>
            </w:pP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AE9C3" w14:textId="77777777" w:rsidR="00955EBC" w:rsidRDefault="00955EBC">
            <w:pPr>
              <w:pStyle w:val="SemEspaamen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– cópia da carteira de identidade (RG) ou outro documento equivalente com fotografia recente;</w:t>
            </w:r>
          </w:p>
        </w:tc>
      </w:tr>
      <w:tr w:rsidR="00955EBC" w14:paraId="758FB1D9" w14:textId="77777777" w:rsidTr="00955EBC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B6A3A" w14:textId="77777777" w:rsidR="00955EBC" w:rsidRDefault="00955EBC">
            <w:pPr>
              <w:pStyle w:val="SemEspaamento"/>
              <w:rPr>
                <w:b/>
              </w:rPr>
            </w:pP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7233E" w14:textId="77777777" w:rsidR="00955EBC" w:rsidRDefault="00955EBC">
            <w:pPr>
              <w:pStyle w:val="SemEspaamen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 – fotografia 3x4 recente.</w:t>
            </w:r>
          </w:p>
        </w:tc>
      </w:tr>
    </w:tbl>
    <w:p w14:paraId="24A6D81B" w14:textId="77777777" w:rsidR="00955EBC" w:rsidRDefault="00955EBC" w:rsidP="00955EBC">
      <w:pPr>
        <w:pStyle w:val="SemEspaamento"/>
        <w:rPr>
          <w:b/>
        </w:rPr>
      </w:pPr>
      <w:r>
        <w:rPr>
          <w:b/>
        </w:rPr>
        <w:t xml:space="preserve"> </w:t>
      </w:r>
    </w:p>
    <w:p w14:paraId="2FBD5602" w14:textId="77777777" w:rsidR="00955EBC" w:rsidRDefault="00955EBC" w:rsidP="00955EBC">
      <w:pPr>
        <w:pStyle w:val="SemEspaamento"/>
        <w:rPr>
          <w:b/>
        </w:rPr>
      </w:pPr>
      <w:r>
        <w:rPr>
          <w:b/>
        </w:rPr>
        <w:t>B) CARGO DECONSELHEIRO DO CONSELHO FISCAL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7967"/>
      </w:tblGrid>
      <w:tr w:rsidR="00955EBC" w14:paraId="3E45BD96" w14:textId="77777777" w:rsidTr="00955EB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9482C" w14:textId="77777777" w:rsidR="00955EBC" w:rsidRDefault="00955EBC">
            <w:pPr>
              <w:pStyle w:val="SemEspaamento"/>
              <w:rPr>
                <w:b/>
              </w:rPr>
            </w:pPr>
          </w:p>
        </w:tc>
        <w:tc>
          <w:tcPr>
            <w:tcW w:w="8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2715D" w14:textId="77777777" w:rsidR="00955EBC" w:rsidRDefault="00955EBC">
            <w:pPr>
              <w:pStyle w:val="SemEspaamen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 – demonstra ser detentor da formação em educação superior, graduação ou pós-graduação, nas áreas de Contabilidade, Economia, Administração ou Direito.</w:t>
            </w:r>
          </w:p>
          <w:p w14:paraId="5D73CB29" w14:textId="77777777" w:rsidR="00955EBC" w:rsidRDefault="00955EBC">
            <w:pPr>
              <w:pStyle w:val="SemEspaamen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DOCUMENTO</w:t>
            </w:r>
            <w:r>
              <w:rPr>
                <w:sz w:val="18"/>
                <w:szCs w:val="18"/>
              </w:rPr>
              <w:t xml:space="preserve"> 1) APRESENTAÇÃO DE CÓPIA DE DIPLOMA OU DOCUMENTO COMPROBAT</w:t>
            </w:r>
            <w:r w:rsidR="00D94684">
              <w:rPr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>RIO DE CONCLUS</w:t>
            </w:r>
            <w:r w:rsidR="00D94684">
              <w:rPr>
                <w:sz w:val="18"/>
                <w:szCs w:val="18"/>
              </w:rPr>
              <w:t>Ã</w:t>
            </w:r>
            <w:r>
              <w:rPr>
                <w:sz w:val="18"/>
                <w:szCs w:val="18"/>
              </w:rPr>
              <w:t>O DO CURSO DE GRADUAÇÃO OU PÓS-GRADUAÇÃO.</w:t>
            </w:r>
          </w:p>
        </w:tc>
      </w:tr>
    </w:tbl>
    <w:p w14:paraId="1486E73B" w14:textId="7D8E35A9" w:rsidR="00955EBC" w:rsidRDefault="00955EBC" w:rsidP="00955EBC">
      <w:pPr>
        <w:pStyle w:val="SemEspaamento"/>
        <w:rPr>
          <w:b/>
        </w:rPr>
      </w:pPr>
      <w:r>
        <w:rPr>
          <w:b/>
        </w:rPr>
        <w:t xml:space="preserve"> </w:t>
      </w:r>
    </w:p>
    <w:p w14:paraId="53AD8D1A" w14:textId="77777777" w:rsidR="00B85007" w:rsidRDefault="00B85007" w:rsidP="00955EBC">
      <w:pPr>
        <w:pStyle w:val="SemEspaamento"/>
        <w:rPr>
          <w:b/>
        </w:rPr>
      </w:pPr>
    </w:p>
    <w:p w14:paraId="16617DB4" w14:textId="2C9EBFEB" w:rsidR="00955EBC" w:rsidRPr="00026D61" w:rsidRDefault="00955EBC" w:rsidP="00026D61">
      <w:pPr>
        <w:pStyle w:val="SemEspaamento"/>
        <w:jc w:val="center"/>
      </w:pPr>
      <w:r w:rsidRPr="00026D61">
        <w:t xml:space="preserve">Guarujá, ____ de _______________________ </w:t>
      </w:r>
      <w:proofErr w:type="spellStart"/>
      <w:r w:rsidRPr="00026D61">
        <w:t>de</w:t>
      </w:r>
      <w:proofErr w:type="spellEnd"/>
      <w:r w:rsidRPr="00026D61">
        <w:t xml:space="preserve"> 20</w:t>
      </w:r>
      <w:r w:rsidR="00777CCB" w:rsidRPr="00026D61">
        <w:t>20</w:t>
      </w:r>
      <w:r w:rsidRPr="00026D61">
        <w:t>.</w:t>
      </w:r>
    </w:p>
    <w:p w14:paraId="35202FDE" w14:textId="77777777" w:rsidR="00955EBC" w:rsidRPr="00026D61" w:rsidRDefault="00955EBC" w:rsidP="00026D61">
      <w:pPr>
        <w:pStyle w:val="SemEspaamento"/>
        <w:jc w:val="center"/>
        <w:rPr>
          <w:b/>
        </w:rPr>
      </w:pPr>
    </w:p>
    <w:p w14:paraId="5C3E263D" w14:textId="6A84E8D3" w:rsidR="00955EBC" w:rsidRPr="00026D61" w:rsidRDefault="00955EBC" w:rsidP="00026D61">
      <w:pPr>
        <w:pStyle w:val="SemEspaamento"/>
        <w:jc w:val="center"/>
        <w:rPr>
          <w:b/>
        </w:rPr>
      </w:pPr>
      <w:r w:rsidRPr="00026D61">
        <w:rPr>
          <w:b/>
        </w:rPr>
        <w:t>_______________________________</w:t>
      </w:r>
    </w:p>
    <w:p w14:paraId="574DCF4C" w14:textId="07E4E1D7" w:rsidR="007A3004" w:rsidRPr="00026D61" w:rsidRDefault="00955EBC" w:rsidP="00026D61">
      <w:pPr>
        <w:pStyle w:val="SemEspaamento"/>
        <w:jc w:val="center"/>
        <w:rPr>
          <w:b/>
        </w:rPr>
      </w:pPr>
      <w:r w:rsidRPr="00026D61">
        <w:rPr>
          <w:b/>
        </w:rPr>
        <w:t>Candidato(a)</w:t>
      </w:r>
    </w:p>
    <w:sectPr w:rsidR="007A3004" w:rsidRPr="00026D61" w:rsidSect="00BE575B">
      <w:headerReference w:type="default" r:id="rId9"/>
      <w:footerReference w:type="default" r:id="rId10"/>
      <w:pgSz w:w="11906" w:h="16838"/>
      <w:pgMar w:top="1417" w:right="1701" w:bottom="1134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C0E21" w14:textId="77777777" w:rsidR="00B21F5D" w:rsidRDefault="00B21F5D">
      <w:pPr>
        <w:spacing w:after="0" w:line="240" w:lineRule="auto"/>
      </w:pPr>
      <w:r>
        <w:separator/>
      </w:r>
    </w:p>
  </w:endnote>
  <w:endnote w:type="continuationSeparator" w:id="0">
    <w:p w14:paraId="37251EC1" w14:textId="77777777" w:rsidR="00B21F5D" w:rsidRDefault="00B2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CFB0C" w14:textId="77777777" w:rsidR="00381AB6" w:rsidRDefault="00AE1460" w:rsidP="005E1421">
    <w:pPr>
      <w:pStyle w:val="Rodap"/>
      <w:pBdr>
        <w:top w:val="single" w:sz="4" w:space="1" w:color="auto"/>
      </w:pBdr>
      <w:jc w:val="center"/>
    </w:pPr>
    <w:r>
      <w:t>Endereço: Av. Adhemar de Barros, 230 - Santo Antônio – Guarujá/SP     CEP: 11430-000</w:t>
    </w:r>
  </w:p>
  <w:p w14:paraId="6BF7A218" w14:textId="77777777" w:rsidR="00381AB6" w:rsidRDefault="00AE1460">
    <w:pPr>
      <w:pStyle w:val="Rodap"/>
      <w:spacing w:after="200" w:line="360" w:lineRule="auto"/>
      <w:jc w:val="center"/>
    </w:pPr>
    <w:r>
      <w:rPr>
        <w:color w:val="000000"/>
      </w:rPr>
      <w:t xml:space="preserve">Tel.: (13) 3387-3940         </w:t>
    </w:r>
    <w:r w:rsidR="002F106C">
      <w:rPr>
        <w:color w:val="000000"/>
      </w:rPr>
      <w:t>www.</w:t>
    </w:r>
    <w:r w:rsidR="002F106C" w:rsidRPr="002F106C">
      <w:rPr>
        <w:color w:val="000000"/>
      </w:rPr>
      <w:t>guarujaprevidencia.com.br</w:t>
    </w:r>
  </w:p>
  <w:p w14:paraId="16126F67" w14:textId="77777777" w:rsidR="00381AB6" w:rsidRDefault="00381A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28BA6" w14:textId="77777777" w:rsidR="00B21F5D" w:rsidRDefault="00B21F5D">
      <w:pPr>
        <w:spacing w:after="0" w:line="240" w:lineRule="auto"/>
      </w:pPr>
      <w:r>
        <w:separator/>
      </w:r>
    </w:p>
  </w:footnote>
  <w:footnote w:type="continuationSeparator" w:id="0">
    <w:p w14:paraId="3515A783" w14:textId="77777777" w:rsidR="00B21F5D" w:rsidRDefault="00B2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EC0F" w14:textId="77777777" w:rsidR="00381AB6" w:rsidRDefault="00E3677C">
    <w:pPr>
      <w:pStyle w:val="Padro"/>
      <w:suppressAutoHyphens w:val="0"/>
      <w:overflowPunct w:val="0"/>
      <w:jc w:val="center"/>
      <w:textAlignment w:val="auto"/>
    </w:pPr>
    <w:r>
      <w:rPr>
        <w:rFonts w:ascii="Calibri" w:hAnsi="Calibri" w:cs="Calibri"/>
        <w:b/>
        <w:noProof/>
        <w:sz w:val="32"/>
        <w:szCs w:val="32"/>
        <w:lang w:eastAsia="pt-BR"/>
      </w:rPr>
      <w:drawing>
        <wp:anchor distT="0" distB="0" distL="0" distR="0" simplePos="0" relativeHeight="251657728" behindDoc="0" locked="0" layoutInCell="1" allowOverlap="1" wp14:anchorId="5FC157E1" wp14:editId="17554A2D">
          <wp:simplePos x="0" y="0"/>
          <wp:positionH relativeFrom="character">
            <wp:posOffset>-183515</wp:posOffset>
          </wp:positionH>
          <wp:positionV relativeFrom="line">
            <wp:posOffset>-95250</wp:posOffset>
          </wp:positionV>
          <wp:extent cx="1755775" cy="720725"/>
          <wp:effectExtent l="0" t="0" r="0" b="0"/>
          <wp:wrapNone/>
          <wp:docPr id="1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1460">
      <w:rPr>
        <w:rFonts w:ascii="Calibri" w:hAnsi="Calibri" w:cs="Calibri"/>
        <w:b/>
        <w:sz w:val="32"/>
        <w:szCs w:val="32"/>
        <w:lang w:eastAsia="pt-BR"/>
      </w:rPr>
      <w:t xml:space="preserve">                                   PREVIDÊNCIA SOCIAL DOS SERVIDORES DO</w:t>
    </w:r>
  </w:p>
  <w:p w14:paraId="07300087" w14:textId="77777777" w:rsidR="00381AB6" w:rsidRDefault="00AE1460">
    <w:pPr>
      <w:pStyle w:val="Cabealho"/>
      <w:tabs>
        <w:tab w:val="center" w:pos="5553"/>
        <w:tab w:val="center" w:pos="5812"/>
        <w:tab w:val="right" w:pos="9972"/>
      </w:tabs>
      <w:ind w:left="1134"/>
      <w:jc w:val="center"/>
    </w:pPr>
    <w:r>
      <w:rPr>
        <w:rFonts w:ascii="Calibri" w:hAnsi="Calibri" w:cs="Calibri"/>
        <w:b/>
        <w:sz w:val="32"/>
        <w:szCs w:val="32"/>
        <w:lang w:eastAsia="pt-BR"/>
      </w:rPr>
      <w:t xml:space="preserve">                   MUNICÍPIO DE GUARUJÁ</w:t>
    </w:r>
  </w:p>
  <w:p w14:paraId="5790DEEF" w14:textId="77777777" w:rsidR="00381AB6" w:rsidRDefault="00381A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B6"/>
    <w:rsid w:val="00026D61"/>
    <w:rsid w:val="000278E1"/>
    <w:rsid w:val="000772CC"/>
    <w:rsid w:val="000A5409"/>
    <w:rsid w:val="00132453"/>
    <w:rsid w:val="0016294C"/>
    <w:rsid w:val="00193C5B"/>
    <w:rsid w:val="001E7FD0"/>
    <w:rsid w:val="002667D3"/>
    <w:rsid w:val="002F106C"/>
    <w:rsid w:val="00313AD6"/>
    <w:rsid w:val="00314113"/>
    <w:rsid w:val="00317187"/>
    <w:rsid w:val="00381AB6"/>
    <w:rsid w:val="003955EE"/>
    <w:rsid w:val="003E19D9"/>
    <w:rsid w:val="0043187A"/>
    <w:rsid w:val="0045621C"/>
    <w:rsid w:val="004610E9"/>
    <w:rsid w:val="004875AE"/>
    <w:rsid w:val="00490165"/>
    <w:rsid w:val="004F0180"/>
    <w:rsid w:val="004F5B31"/>
    <w:rsid w:val="00536A25"/>
    <w:rsid w:val="00553EDD"/>
    <w:rsid w:val="005E1421"/>
    <w:rsid w:val="006377D0"/>
    <w:rsid w:val="00641AEE"/>
    <w:rsid w:val="006A3CE3"/>
    <w:rsid w:val="00777CCB"/>
    <w:rsid w:val="007A3004"/>
    <w:rsid w:val="007E480B"/>
    <w:rsid w:val="007E485E"/>
    <w:rsid w:val="007F4758"/>
    <w:rsid w:val="007F7062"/>
    <w:rsid w:val="0080085C"/>
    <w:rsid w:val="00853100"/>
    <w:rsid w:val="008A278B"/>
    <w:rsid w:val="008A3F3C"/>
    <w:rsid w:val="008E5A8A"/>
    <w:rsid w:val="0091755B"/>
    <w:rsid w:val="00955EBC"/>
    <w:rsid w:val="009E74A1"/>
    <w:rsid w:val="00A2046E"/>
    <w:rsid w:val="00A21E5C"/>
    <w:rsid w:val="00A37A11"/>
    <w:rsid w:val="00A627C9"/>
    <w:rsid w:val="00A64152"/>
    <w:rsid w:val="00A7265D"/>
    <w:rsid w:val="00A81C4E"/>
    <w:rsid w:val="00AC184D"/>
    <w:rsid w:val="00AE1460"/>
    <w:rsid w:val="00B21F5D"/>
    <w:rsid w:val="00B271BF"/>
    <w:rsid w:val="00B56866"/>
    <w:rsid w:val="00B75269"/>
    <w:rsid w:val="00B81BFD"/>
    <w:rsid w:val="00B85007"/>
    <w:rsid w:val="00B9720D"/>
    <w:rsid w:val="00BE566C"/>
    <w:rsid w:val="00BE575B"/>
    <w:rsid w:val="00BF7317"/>
    <w:rsid w:val="00C338CB"/>
    <w:rsid w:val="00C47DDC"/>
    <w:rsid w:val="00C8409D"/>
    <w:rsid w:val="00CC3A14"/>
    <w:rsid w:val="00D30771"/>
    <w:rsid w:val="00D44671"/>
    <w:rsid w:val="00D453A8"/>
    <w:rsid w:val="00D94684"/>
    <w:rsid w:val="00DD5EE4"/>
    <w:rsid w:val="00DD7B02"/>
    <w:rsid w:val="00DE04DF"/>
    <w:rsid w:val="00DF42C4"/>
    <w:rsid w:val="00E3677C"/>
    <w:rsid w:val="00E745C6"/>
    <w:rsid w:val="00F13AA6"/>
    <w:rsid w:val="00F36036"/>
    <w:rsid w:val="00F975F0"/>
    <w:rsid w:val="00FC4C61"/>
    <w:rsid w:val="00FE1A13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26DC0"/>
  <w15:docId w15:val="{E3FB20E1-0676-4ABC-ADB7-15A7FEE3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393"/>
        <w:tab w:val="right" w:pos="8786"/>
      </w:tabs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sid w:val="008A27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15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55EBC"/>
    <w:pPr>
      <w:spacing w:after="0" w:line="240" w:lineRule="auto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55EB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BC576415D624ABA765B8BCC735114" ma:contentTypeVersion="8" ma:contentTypeDescription="Crie um novo documento." ma:contentTypeScope="" ma:versionID="924d5f5b04de30647a9b16e1b5cc60a9">
  <xsd:schema xmlns:xsd="http://www.w3.org/2001/XMLSchema" xmlns:xs="http://www.w3.org/2001/XMLSchema" xmlns:p="http://schemas.microsoft.com/office/2006/metadata/properties" xmlns:ns2="2bdc0177-7fcc-41ce-86e1-66d06d7f84cd" targetNamespace="http://schemas.microsoft.com/office/2006/metadata/properties" ma:root="true" ma:fieldsID="3209d486f44d9d9b3bb498828f14f1d6" ns2:_="">
    <xsd:import namespace="2bdc0177-7fcc-41ce-86e1-66d06d7f8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c0177-7fcc-41ce-86e1-66d06d7f8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65F41-AE72-4CBC-921B-41D2E64D7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c0177-7fcc-41ce-86e1-66d06d7f8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6E830-6F7E-4A05-AE4C-55B253779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7D8BA-FB12-4D69-B467-289A5853AB05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2bdc0177-7fcc-41ce-86e1-66d06d7f84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Itamara</dc:creator>
  <cp:lastModifiedBy>Luciana Goulart</cp:lastModifiedBy>
  <cp:revision>2</cp:revision>
  <cp:lastPrinted>2020-07-24T13:00:00Z</cp:lastPrinted>
  <dcterms:created xsi:type="dcterms:W3CDTF">2020-07-24T18:40:00Z</dcterms:created>
  <dcterms:modified xsi:type="dcterms:W3CDTF">2020-07-24T18:40:00Z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0x010100207BC576415D624ABA765B8BCC735114</vt:lpwstr>
  </property>
</Properties>
</file>