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38AF9" w14:textId="06193E4A" w:rsidR="0075252D" w:rsidRDefault="0046677D" w:rsidP="0046677D">
      <w:pPr>
        <w:jc w:val="center"/>
      </w:pPr>
      <w:r>
        <w:t>(papel timbrado)</w:t>
      </w:r>
    </w:p>
    <w:p w14:paraId="26E5C708" w14:textId="77777777" w:rsidR="0046677D" w:rsidRPr="009D4DA1" w:rsidRDefault="0046677D" w:rsidP="0046677D">
      <w:pPr>
        <w:ind w:firstLine="709"/>
        <w:jc w:val="center"/>
        <w:rPr>
          <w:rFonts w:ascii="Arial" w:eastAsia="Times New Roman" w:hAnsi="Arial" w:cs="Arial"/>
          <w:b/>
          <w:bCs/>
          <w:sz w:val="24"/>
          <w:szCs w:val="24"/>
          <w:lang w:eastAsia="pt-BR"/>
        </w:rPr>
      </w:pPr>
      <w:r w:rsidRPr="009D4DA1">
        <w:rPr>
          <w:rFonts w:ascii="Arial" w:eastAsia="Times New Roman" w:hAnsi="Arial" w:cs="Arial"/>
          <w:b/>
          <w:bCs/>
          <w:sz w:val="24"/>
          <w:szCs w:val="24"/>
          <w:lang w:eastAsia="pt-BR"/>
        </w:rPr>
        <w:t>ANEXO IV</w:t>
      </w:r>
    </w:p>
    <w:p w14:paraId="581138B9" w14:textId="77777777" w:rsidR="0046677D" w:rsidRPr="0057414E" w:rsidRDefault="0046677D" w:rsidP="0046677D">
      <w:pPr>
        <w:ind w:firstLine="709"/>
        <w:jc w:val="center"/>
        <w:rPr>
          <w:rFonts w:ascii="Arial" w:eastAsia="Times New Roman" w:hAnsi="Arial" w:cs="Arial"/>
          <w:b/>
          <w:bCs/>
          <w:sz w:val="24"/>
          <w:szCs w:val="24"/>
          <w:lang w:eastAsia="pt-BR"/>
        </w:rPr>
      </w:pPr>
      <w:r w:rsidRPr="0057414E">
        <w:rPr>
          <w:rFonts w:ascii="Arial" w:eastAsia="Times New Roman" w:hAnsi="Arial" w:cs="Arial"/>
          <w:b/>
          <w:bCs/>
          <w:sz w:val="24"/>
          <w:szCs w:val="24"/>
          <w:lang w:eastAsia="pt-BR"/>
        </w:rPr>
        <w:t>MODELO DE DECLARAÇÃO EM CUMPRIMENTO AO DISPOSTO NO INCISO</w:t>
      </w:r>
      <w:r>
        <w:rPr>
          <w:rFonts w:ascii="Arial" w:eastAsia="Times New Roman" w:hAnsi="Arial" w:cs="Arial"/>
          <w:b/>
          <w:bCs/>
          <w:sz w:val="24"/>
          <w:szCs w:val="24"/>
          <w:lang w:eastAsia="pt-BR"/>
        </w:rPr>
        <w:t xml:space="preserve"> </w:t>
      </w:r>
      <w:r w:rsidRPr="0057414E">
        <w:rPr>
          <w:rFonts w:ascii="Arial" w:eastAsia="Times New Roman" w:hAnsi="Arial" w:cs="Arial"/>
          <w:b/>
          <w:bCs/>
          <w:sz w:val="24"/>
          <w:szCs w:val="24"/>
          <w:lang w:eastAsia="pt-BR"/>
        </w:rPr>
        <w:t>XXXIII DO ART. 7º DA CONSTITUIÇÃO FEDERAL.</w:t>
      </w:r>
    </w:p>
    <w:p w14:paraId="27BA019A" w14:textId="77777777" w:rsidR="0046677D" w:rsidRPr="0057414E" w:rsidRDefault="0046677D" w:rsidP="0046677D">
      <w:pPr>
        <w:ind w:firstLine="709"/>
        <w:jc w:val="center"/>
        <w:rPr>
          <w:rFonts w:ascii="Arial" w:eastAsia="Times New Roman" w:hAnsi="Arial" w:cs="Arial"/>
          <w:b/>
          <w:bCs/>
          <w:sz w:val="24"/>
          <w:szCs w:val="24"/>
          <w:lang w:eastAsia="pt-BR"/>
        </w:rPr>
      </w:pPr>
    </w:p>
    <w:p w14:paraId="25DC361B" w14:textId="77777777" w:rsidR="0046677D" w:rsidRPr="0057414E" w:rsidRDefault="0046677D" w:rsidP="0046677D">
      <w:pPr>
        <w:ind w:firstLine="709"/>
        <w:rPr>
          <w:rFonts w:ascii="Arial" w:eastAsia="Times New Roman" w:hAnsi="Arial" w:cs="Arial"/>
          <w:b/>
          <w:bCs/>
          <w:sz w:val="24"/>
          <w:szCs w:val="24"/>
          <w:lang w:eastAsia="pt-BR"/>
        </w:rPr>
      </w:pPr>
    </w:p>
    <w:p w14:paraId="0C147664" w14:textId="77777777" w:rsidR="0046677D" w:rsidRDefault="0046677D" w:rsidP="0046677D">
      <w:pPr>
        <w:ind w:firstLine="709"/>
        <w:rPr>
          <w:rFonts w:ascii="Arial" w:eastAsia="Times New Roman" w:hAnsi="Arial" w:cs="Arial"/>
          <w:sz w:val="24"/>
          <w:szCs w:val="24"/>
          <w:lang w:eastAsia="pt-BR"/>
        </w:rPr>
      </w:pPr>
      <w:r>
        <w:rPr>
          <w:rFonts w:ascii="Arial" w:eastAsia="Times New Roman" w:hAnsi="Arial" w:cs="Arial"/>
          <w:sz w:val="24"/>
          <w:szCs w:val="24"/>
          <w:lang w:eastAsia="pt-BR"/>
        </w:rPr>
        <w:t>Edital de Credenciamento 01/2022</w:t>
      </w:r>
    </w:p>
    <w:p w14:paraId="080E7FDF" w14:textId="77777777" w:rsidR="0046677D" w:rsidRDefault="0046677D" w:rsidP="0046677D">
      <w:pPr>
        <w:ind w:firstLine="709"/>
        <w:rPr>
          <w:rFonts w:ascii="Arial" w:eastAsia="Times New Roman" w:hAnsi="Arial" w:cs="Arial"/>
          <w:sz w:val="24"/>
          <w:szCs w:val="24"/>
          <w:lang w:eastAsia="pt-BR"/>
        </w:rPr>
      </w:pPr>
      <w:r>
        <w:rPr>
          <w:rFonts w:ascii="Arial" w:eastAsia="Times New Roman" w:hAnsi="Arial" w:cs="Arial"/>
          <w:sz w:val="24"/>
          <w:szCs w:val="24"/>
          <w:lang w:eastAsia="pt-BR"/>
        </w:rPr>
        <w:t xml:space="preserve">Processo n° </w:t>
      </w:r>
      <w:r w:rsidRPr="00672BC7">
        <w:rPr>
          <w:rFonts w:ascii="Arial" w:eastAsia="Times New Roman" w:hAnsi="Arial" w:cs="Arial"/>
          <w:sz w:val="24"/>
          <w:szCs w:val="24"/>
          <w:lang w:eastAsia="pt-BR"/>
        </w:rPr>
        <w:t>0607.01.105/2022.28</w:t>
      </w:r>
      <w:r w:rsidRPr="00325BD3">
        <w:rPr>
          <w:rFonts w:ascii="Arial" w:eastAsia="Times New Roman" w:hAnsi="Arial" w:cs="Arial"/>
          <w:sz w:val="24"/>
          <w:szCs w:val="24"/>
          <w:lang w:eastAsia="pt-BR"/>
        </w:rPr>
        <w:t>/202</w:t>
      </w:r>
      <w:r>
        <w:rPr>
          <w:rFonts w:ascii="Arial" w:eastAsia="Times New Roman" w:hAnsi="Arial" w:cs="Arial"/>
          <w:sz w:val="24"/>
          <w:szCs w:val="24"/>
          <w:lang w:eastAsia="pt-BR"/>
        </w:rPr>
        <w:t>2</w:t>
      </w:r>
      <w:r w:rsidRPr="00325BD3">
        <w:rPr>
          <w:rFonts w:ascii="Arial" w:eastAsia="Times New Roman" w:hAnsi="Arial" w:cs="Arial"/>
          <w:sz w:val="24"/>
          <w:szCs w:val="24"/>
          <w:lang w:eastAsia="pt-BR"/>
        </w:rPr>
        <w:t>.</w:t>
      </w:r>
    </w:p>
    <w:p w14:paraId="2F4C4190" w14:textId="77777777" w:rsidR="0046677D" w:rsidRPr="0057414E" w:rsidRDefault="0046677D" w:rsidP="0046677D">
      <w:pPr>
        <w:ind w:firstLine="709"/>
        <w:rPr>
          <w:rFonts w:ascii="Arial" w:eastAsia="Times New Roman" w:hAnsi="Arial" w:cs="Arial"/>
          <w:sz w:val="24"/>
          <w:szCs w:val="24"/>
          <w:lang w:eastAsia="pt-BR"/>
        </w:rPr>
      </w:pPr>
    </w:p>
    <w:p w14:paraId="1B7C09F5" w14:textId="77777777" w:rsidR="0046677D" w:rsidRPr="0057414E" w:rsidRDefault="0046677D" w:rsidP="0046677D">
      <w:pPr>
        <w:ind w:firstLine="709"/>
        <w:rPr>
          <w:rFonts w:ascii="Arial" w:eastAsia="Times New Roman" w:hAnsi="Arial" w:cs="Arial"/>
          <w:sz w:val="24"/>
          <w:szCs w:val="24"/>
          <w:lang w:eastAsia="pt-BR"/>
        </w:rPr>
      </w:pPr>
    </w:p>
    <w:p w14:paraId="0096AAEA" w14:textId="77777777" w:rsidR="0046677D" w:rsidRPr="0057414E" w:rsidRDefault="0046677D" w:rsidP="0046677D">
      <w:pPr>
        <w:ind w:firstLine="709"/>
        <w:rPr>
          <w:rFonts w:ascii="Arial" w:eastAsia="Times New Roman" w:hAnsi="Arial" w:cs="Arial"/>
          <w:sz w:val="24"/>
          <w:szCs w:val="24"/>
          <w:lang w:eastAsia="pt-BR"/>
        </w:rPr>
      </w:pPr>
      <w:r w:rsidRPr="0057414E">
        <w:rPr>
          <w:rFonts w:ascii="Arial" w:eastAsia="Times New Roman" w:hAnsi="Arial" w:cs="Arial"/>
          <w:sz w:val="24"/>
          <w:szCs w:val="24"/>
          <w:lang w:eastAsia="pt-BR"/>
        </w:rPr>
        <w:t>A ____________________ (razão social), inscrita no CNPJ/MF sob o n.º ____________________, sediada em ____________________ (endereço completo), DECLARA para os devidos fins e sob as penalidades cabíveis, nos termos do inciso 5º do artigo 27 da Lei Federal n.º 8.666/1993, em cumprimento ao que exige o inciso XXXIII do artigo 7º da Constituição Federal, que não mantêm em seu quadro de pessoal menores de 18 (dezoito) anos em horário noturno de trabalho ou em serviços perigosos ou insalubres, e não emprega menores de 16 (dezesseis) anos, salvo na condição de aprendiz, a partir dos 14 (quatorze) anos.</w:t>
      </w:r>
    </w:p>
    <w:p w14:paraId="2F277B3F" w14:textId="77777777" w:rsidR="0046677D" w:rsidRPr="0057414E" w:rsidRDefault="0046677D" w:rsidP="0046677D">
      <w:pPr>
        <w:ind w:firstLine="709"/>
        <w:rPr>
          <w:rFonts w:ascii="Arial" w:eastAsia="Times New Roman" w:hAnsi="Arial" w:cs="Arial"/>
          <w:b/>
          <w:bCs/>
          <w:sz w:val="24"/>
          <w:szCs w:val="24"/>
          <w:lang w:eastAsia="pt-BR"/>
        </w:rPr>
      </w:pPr>
    </w:p>
    <w:p w14:paraId="18AFE81F" w14:textId="77777777" w:rsidR="0046677D" w:rsidRPr="0057414E" w:rsidRDefault="0046677D" w:rsidP="0046677D">
      <w:pPr>
        <w:ind w:firstLine="709"/>
        <w:rPr>
          <w:rFonts w:ascii="Arial" w:eastAsia="Times New Roman" w:hAnsi="Arial" w:cs="Arial"/>
          <w:b/>
          <w:bCs/>
          <w:sz w:val="24"/>
          <w:szCs w:val="24"/>
          <w:lang w:eastAsia="pt-BR"/>
        </w:rPr>
      </w:pPr>
    </w:p>
    <w:p w14:paraId="2F68B023" w14:textId="77777777" w:rsidR="0046677D" w:rsidRPr="0057414E" w:rsidRDefault="0046677D" w:rsidP="0046677D">
      <w:pPr>
        <w:ind w:firstLine="709"/>
        <w:rPr>
          <w:rFonts w:ascii="Arial" w:eastAsia="Times New Roman" w:hAnsi="Arial" w:cs="Arial"/>
          <w:b/>
          <w:bCs/>
          <w:sz w:val="24"/>
          <w:szCs w:val="24"/>
          <w:lang w:eastAsia="pt-BR"/>
        </w:rPr>
      </w:pPr>
    </w:p>
    <w:p w14:paraId="5E39F9C1" w14:textId="77777777" w:rsidR="0046677D" w:rsidRPr="0057414E" w:rsidRDefault="0046677D" w:rsidP="0046677D">
      <w:pPr>
        <w:ind w:firstLine="709"/>
        <w:rPr>
          <w:rFonts w:ascii="Arial" w:eastAsia="Times New Roman" w:hAnsi="Arial" w:cs="Arial"/>
          <w:b/>
          <w:bCs/>
          <w:sz w:val="24"/>
          <w:szCs w:val="24"/>
          <w:lang w:eastAsia="pt-BR"/>
        </w:rPr>
      </w:pPr>
    </w:p>
    <w:p w14:paraId="712F4ACC" w14:textId="77777777" w:rsidR="0046677D" w:rsidRPr="0057414E" w:rsidRDefault="0046677D" w:rsidP="0046677D">
      <w:pPr>
        <w:ind w:firstLine="709"/>
        <w:rPr>
          <w:rFonts w:ascii="Arial" w:eastAsia="Times New Roman" w:hAnsi="Arial" w:cs="Arial"/>
          <w:b/>
          <w:bCs/>
          <w:sz w:val="24"/>
          <w:szCs w:val="24"/>
          <w:lang w:eastAsia="pt-BR"/>
        </w:rPr>
      </w:pPr>
    </w:p>
    <w:p w14:paraId="3E5568FF" w14:textId="77777777" w:rsidR="0046677D" w:rsidRPr="0057414E" w:rsidRDefault="0046677D" w:rsidP="0046677D">
      <w:pPr>
        <w:ind w:firstLine="709"/>
        <w:jc w:val="center"/>
        <w:rPr>
          <w:rFonts w:ascii="Arial" w:eastAsia="Times New Roman" w:hAnsi="Arial" w:cs="Arial"/>
          <w:sz w:val="24"/>
          <w:szCs w:val="24"/>
          <w:lang w:eastAsia="pt-BR"/>
        </w:rPr>
      </w:pPr>
      <w:r w:rsidRPr="0057414E">
        <w:rPr>
          <w:rFonts w:ascii="Arial" w:eastAsia="Times New Roman" w:hAnsi="Arial" w:cs="Arial"/>
          <w:sz w:val="24"/>
          <w:szCs w:val="24"/>
          <w:lang w:eastAsia="pt-BR"/>
        </w:rPr>
        <w:t>Local e data</w:t>
      </w:r>
    </w:p>
    <w:p w14:paraId="6DA9E643" w14:textId="77777777" w:rsidR="0046677D" w:rsidRPr="0057414E" w:rsidRDefault="0046677D" w:rsidP="0046677D">
      <w:pPr>
        <w:ind w:firstLine="709"/>
        <w:jc w:val="center"/>
        <w:rPr>
          <w:rFonts w:ascii="Arial" w:eastAsia="Times New Roman" w:hAnsi="Arial" w:cs="Arial"/>
          <w:sz w:val="24"/>
          <w:szCs w:val="24"/>
          <w:lang w:eastAsia="pt-BR"/>
        </w:rPr>
      </w:pPr>
    </w:p>
    <w:p w14:paraId="29F37A33" w14:textId="77777777" w:rsidR="0046677D" w:rsidRPr="0057414E" w:rsidRDefault="0046677D" w:rsidP="0046677D">
      <w:pPr>
        <w:ind w:firstLine="709"/>
        <w:jc w:val="center"/>
        <w:rPr>
          <w:rFonts w:ascii="Arial" w:eastAsia="Times New Roman" w:hAnsi="Arial" w:cs="Arial"/>
          <w:sz w:val="24"/>
          <w:szCs w:val="24"/>
          <w:lang w:eastAsia="pt-BR"/>
        </w:rPr>
      </w:pPr>
    </w:p>
    <w:p w14:paraId="7CA3B2B1" w14:textId="77777777" w:rsidR="0046677D" w:rsidRPr="0057414E" w:rsidRDefault="0046677D" w:rsidP="0046677D">
      <w:pPr>
        <w:ind w:firstLine="709"/>
        <w:jc w:val="center"/>
        <w:rPr>
          <w:rFonts w:ascii="Arial" w:eastAsia="Times New Roman" w:hAnsi="Arial" w:cs="Arial"/>
          <w:sz w:val="24"/>
          <w:szCs w:val="24"/>
          <w:lang w:eastAsia="pt-BR"/>
        </w:rPr>
      </w:pPr>
      <w:r w:rsidRPr="0057414E">
        <w:rPr>
          <w:rFonts w:ascii="Arial" w:eastAsia="Times New Roman" w:hAnsi="Arial" w:cs="Arial"/>
          <w:sz w:val="24"/>
          <w:szCs w:val="24"/>
          <w:lang w:eastAsia="pt-BR"/>
        </w:rPr>
        <w:t>Representante legal</w:t>
      </w:r>
    </w:p>
    <w:p w14:paraId="2F0B2B09" w14:textId="77777777" w:rsidR="0046677D" w:rsidRPr="0057414E" w:rsidRDefault="0046677D" w:rsidP="0046677D">
      <w:pPr>
        <w:ind w:firstLine="709"/>
        <w:jc w:val="center"/>
        <w:rPr>
          <w:rFonts w:ascii="Arial" w:eastAsia="Times New Roman" w:hAnsi="Arial" w:cs="Arial"/>
          <w:sz w:val="24"/>
          <w:szCs w:val="24"/>
          <w:lang w:eastAsia="pt-BR"/>
        </w:rPr>
      </w:pPr>
      <w:r w:rsidRPr="0057414E">
        <w:rPr>
          <w:rFonts w:ascii="Arial" w:eastAsia="Times New Roman" w:hAnsi="Arial" w:cs="Arial"/>
          <w:sz w:val="24"/>
          <w:szCs w:val="24"/>
          <w:lang w:eastAsia="pt-BR"/>
        </w:rPr>
        <w:t>Carimbo da empresa</w:t>
      </w:r>
    </w:p>
    <w:p w14:paraId="5A7EC020" w14:textId="77777777" w:rsidR="0046677D" w:rsidRPr="0057414E" w:rsidRDefault="0046677D" w:rsidP="0046677D">
      <w:pPr>
        <w:ind w:firstLine="709"/>
        <w:rPr>
          <w:rFonts w:ascii="Arial" w:eastAsia="Times New Roman" w:hAnsi="Arial" w:cs="Arial"/>
          <w:sz w:val="24"/>
          <w:szCs w:val="24"/>
          <w:lang w:eastAsia="pt-BR"/>
        </w:rPr>
      </w:pPr>
    </w:p>
    <w:p w14:paraId="1177402D" w14:textId="77777777" w:rsidR="0046677D" w:rsidRDefault="0046677D"/>
    <w:sectPr w:rsidR="004667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77D"/>
    <w:rsid w:val="0046677D"/>
    <w:rsid w:val="007525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FE2E0"/>
  <w15:chartTrackingRefBased/>
  <w15:docId w15:val="{42CB0D35-30C4-4E4B-93E8-ACE2E6CAC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F88841BEFD7949875901D604A5C869" ma:contentTypeVersion="15" ma:contentTypeDescription="Crie um novo documento." ma:contentTypeScope="" ma:versionID="5fb6228ceefd90805abe86833158215c">
  <xsd:schema xmlns:xsd="http://www.w3.org/2001/XMLSchema" xmlns:xs="http://www.w3.org/2001/XMLSchema" xmlns:p="http://schemas.microsoft.com/office/2006/metadata/properties" xmlns:ns2="17565bfb-ee87-44cc-a350-a984a1c9ef6b" xmlns:ns3="dca093b6-6c57-4e16-88a4-b6ff935754f4" targetNamespace="http://schemas.microsoft.com/office/2006/metadata/properties" ma:root="true" ma:fieldsID="c4efaa4031eb77b5483e3931dc1a3b6a" ns2:_="" ns3:_="">
    <xsd:import namespace="17565bfb-ee87-44cc-a350-a984a1c9ef6b"/>
    <xsd:import namespace="dca093b6-6c57-4e16-88a4-b6ff93575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65bfb-ee87-44cc-a350-a984a1c9e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3146c397-fd5a-444a-95da-bcf77f3885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a093b6-6c57-4e16-88a4-b6ff935754f4"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e9bc043d-2f00-43a7-87b2-5453d76599d0}" ma:internalName="TaxCatchAll" ma:showField="CatchAllData" ma:web="dca093b6-6c57-4e16-88a4-b6ff93575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565bfb-ee87-44cc-a350-a984a1c9ef6b">
      <Terms xmlns="http://schemas.microsoft.com/office/infopath/2007/PartnerControls"/>
    </lcf76f155ced4ddcb4097134ff3c332f>
    <TaxCatchAll xmlns="dca093b6-6c57-4e16-88a4-b6ff935754f4" xsi:nil="true"/>
  </documentManagement>
</p:properties>
</file>

<file path=customXml/itemProps1.xml><?xml version="1.0" encoding="utf-8"?>
<ds:datastoreItem xmlns:ds="http://schemas.openxmlformats.org/officeDocument/2006/customXml" ds:itemID="{F4907E77-499E-474D-A4A2-C87C4C7F337F}"/>
</file>

<file path=customXml/itemProps2.xml><?xml version="1.0" encoding="utf-8"?>
<ds:datastoreItem xmlns:ds="http://schemas.openxmlformats.org/officeDocument/2006/customXml" ds:itemID="{FFA90C4C-34FE-4069-998A-91061521925C}"/>
</file>

<file path=customXml/itemProps3.xml><?xml version="1.0" encoding="utf-8"?>
<ds:datastoreItem xmlns:ds="http://schemas.openxmlformats.org/officeDocument/2006/customXml" ds:itemID="{01745346-E141-4412-92A9-F18B9C5E3C07}"/>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732</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Goulart</dc:creator>
  <cp:keywords/>
  <dc:description/>
  <cp:lastModifiedBy>Luciana Goulart</cp:lastModifiedBy>
  <cp:revision>1</cp:revision>
  <dcterms:created xsi:type="dcterms:W3CDTF">2022-12-01T11:40:00Z</dcterms:created>
  <dcterms:modified xsi:type="dcterms:W3CDTF">2022-12-01T11:41:00Z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0x010100DDF88841BEFD7949875901D604A5C869</vt:lpwstr>
  </property>
</Properties>
</file>